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B55D" w14:textId="740B36CD" w:rsidR="004E46BF" w:rsidRPr="008A2B98" w:rsidRDefault="008A2B98" w:rsidP="008A2B9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A2B98">
        <w:rPr>
          <w:rFonts w:ascii="Arial" w:hAnsi="Arial" w:cs="Arial"/>
          <w:b/>
          <w:bCs/>
          <w:sz w:val="28"/>
          <w:szCs w:val="28"/>
        </w:rPr>
        <w:t>Roxane Provençal</w:t>
      </w:r>
    </w:p>
    <w:p w14:paraId="44463AB4" w14:textId="5A87A1B5" w:rsidR="008A2B98" w:rsidRPr="008A2B98" w:rsidRDefault="008A2B98" w:rsidP="008A2B9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A2B98">
        <w:rPr>
          <w:rFonts w:ascii="Arial" w:hAnsi="Arial" w:cs="Arial"/>
          <w:i/>
          <w:iCs/>
          <w:sz w:val="20"/>
          <w:szCs w:val="20"/>
        </w:rPr>
        <w:t xml:space="preserve">Sainte-Sophie, </w:t>
      </w:r>
      <w:proofErr w:type="spellStart"/>
      <w:r w:rsidRPr="008A2B98">
        <w:rPr>
          <w:rFonts w:ascii="Arial" w:hAnsi="Arial" w:cs="Arial"/>
          <w:i/>
          <w:iCs/>
          <w:sz w:val="20"/>
          <w:szCs w:val="20"/>
        </w:rPr>
        <w:t>Qc</w:t>
      </w:r>
      <w:proofErr w:type="spellEnd"/>
    </w:p>
    <w:p w14:paraId="73C17863" w14:textId="17D9F87E" w:rsidR="008A2B98" w:rsidRDefault="008A2B98" w:rsidP="008A2B9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A2B98">
        <w:rPr>
          <w:rFonts w:ascii="Arial" w:hAnsi="Arial" w:cs="Arial"/>
          <w:i/>
          <w:iCs/>
          <w:sz w:val="20"/>
          <w:szCs w:val="20"/>
        </w:rPr>
        <w:t>(514) 688-2005</w:t>
      </w:r>
    </w:p>
    <w:p w14:paraId="201EB3FF" w14:textId="33FE4B42" w:rsidR="008A2B98" w:rsidRDefault="00210D88" w:rsidP="008A2B9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hyperlink r:id="rId6" w:history="1">
        <w:r w:rsidRPr="006E0AA5">
          <w:rPr>
            <w:rStyle w:val="Lienhypertexte"/>
            <w:rFonts w:ascii="Arial" w:hAnsi="Arial" w:cs="Arial"/>
            <w:i/>
            <w:iCs/>
            <w:sz w:val="20"/>
            <w:szCs w:val="20"/>
          </w:rPr>
          <w:t>provencal.roxane@gmail.com</w:t>
        </w:r>
      </w:hyperlink>
    </w:p>
    <w:p w14:paraId="38701F59" w14:textId="00D374FA" w:rsidR="00210D88" w:rsidRDefault="00210D88" w:rsidP="008A2B9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4B3B3AD0" w14:textId="77777777" w:rsidR="00277C22" w:rsidRDefault="00277C22" w:rsidP="008A2B9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01E04B4A" w14:textId="77777777" w:rsidR="00210D88" w:rsidRDefault="00210D88" w:rsidP="008A2B9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6FFA2498" w14:textId="77777777" w:rsidR="008A2B98" w:rsidRDefault="008A2B98" w:rsidP="008A2B9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7423203D" w14:textId="0298AA71" w:rsidR="008A2B98" w:rsidRPr="00F325A0" w:rsidRDefault="008A2B98" w:rsidP="00C7165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bCs/>
          <w:i/>
          <w:iCs/>
        </w:rPr>
      </w:pPr>
      <w:r w:rsidRPr="00F325A0">
        <w:rPr>
          <w:rFonts w:ascii="Arial" w:hAnsi="Arial" w:cs="Arial"/>
          <w:b/>
          <w:bCs/>
          <w:i/>
          <w:iCs/>
        </w:rPr>
        <w:t>Éducation</w:t>
      </w:r>
    </w:p>
    <w:p w14:paraId="0AE69667" w14:textId="05A1927B" w:rsidR="008A2B98" w:rsidRDefault="008A2B98" w:rsidP="008A2B98">
      <w:pPr>
        <w:spacing w:after="0" w:line="240" w:lineRule="auto"/>
        <w:rPr>
          <w:rFonts w:ascii="Arial" w:hAnsi="Arial" w:cs="Arial"/>
        </w:rPr>
      </w:pPr>
    </w:p>
    <w:p w14:paraId="227D3108" w14:textId="76594F4D" w:rsidR="006B1419" w:rsidRDefault="006B1419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A.E.C. Estimation de construction</w:t>
      </w:r>
    </w:p>
    <w:p w14:paraId="3749E128" w14:textId="79649930" w:rsidR="006B1419" w:rsidRPr="00CB64D5" w:rsidRDefault="006B1419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 xml:space="preserve">Cégep de Saint-Jérôme </w:t>
      </w:r>
    </w:p>
    <w:p w14:paraId="2355CDD6" w14:textId="18F30208" w:rsidR="006B1419" w:rsidRPr="00CB64D5" w:rsidRDefault="006B1419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CB64D5">
        <w:rPr>
          <w:rFonts w:ascii="Arial" w:hAnsi="Arial" w:cs="Arial"/>
          <w:i/>
          <w:iCs/>
          <w:sz w:val="20"/>
          <w:szCs w:val="20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ab/>
        <w:t>(Finissante)</w:t>
      </w:r>
    </w:p>
    <w:p w14:paraId="132E60F6" w14:textId="77777777" w:rsidR="006B1419" w:rsidRDefault="006B1419" w:rsidP="008A2B98">
      <w:pPr>
        <w:spacing w:after="0" w:line="240" w:lineRule="auto"/>
        <w:rPr>
          <w:rFonts w:ascii="Arial" w:hAnsi="Arial" w:cs="Arial"/>
        </w:rPr>
      </w:pPr>
    </w:p>
    <w:p w14:paraId="71FAEC6C" w14:textId="2E3D90A3" w:rsidR="006B1419" w:rsidRDefault="006B1419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201</w:t>
      </w:r>
      <w:r w:rsidR="007B321E">
        <w:rPr>
          <w:rFonts w:ascii="Arial" w:hAnsi="Arial" w:cs="Arial"/>
        </w:rPr>
        <w:t>3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7B321E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D.E.C. Estimation de construction</w:t>
      </w:r>
    </w:p>
    <w:p w14:paraId="0D706F9F" w14:textId="4BA118F9" w:rsidR="006B1419" w:rsidRPr="00CB64D5" w:rsidRDefault="006B1419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>Collège Montmorency</w:t>
      </w:r>
    </w:p>
    <w:p w14:paraId="7E47D807" w14:textId="001FFB4E" w:rsidR="006B1419" w:rsidRPr="00CB64D5" w:rsidRDefault="006B1419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>(Non complété)</w:t>
      </w:r>
    </w:p>
    <w:p w14:paraId="179E4B4D" w14:textId="77777777" w:rsidR="006B1419" w:rsidRDefault="006B1419" w:rsidP="008A2B98">
      <w:pPr>
        <w:spacing w:after="0" w:line="240" w:lineRule="auto"/>
        <w:rPr>
          <w:rFonts w:ascii="Arial" w:hAnsi="Arial" w:cs="Arial"/>
        </w:rPr>
      </w:pPr>
    </w:p>
    <w:p w14:paraId="4B9948E3" w14:textId="3BF867B6" w:rsidR="008A2B98" w:rsidRDefault="008A2B98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7B321E">
        <w:rPr>
          <w:rFonts w:ascii="Arial" w:hAnsi="Arial" w:cs="Arial"/>
        </w:rPr>
        <w:t>12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7B321E"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A.E.C. Inspection de bâtiment</w:t>
      </w:r>
    </w:p>
    <w:p w14:paraId="1A65E8EA" w14:textId="2081D0D4" w:rsidR="008A2B98" w:rsidRPr="00CB64D5" w:rsidRDefault="008A2B98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>Cégep de Chicoutimi</w:t>
      </w:r>
    </w:p>
    <w:p w14:paraId="388F129C" w14:textId="77777777" w:rsidR="008A2B98" w:rsidRDefault="008A2B98" w:rsidP="008A2B98">
      <w:pPr>
        <w:spacing w:after="0" w:line="240" w:lineRule="auto"/>
        <w:rPr>
          <w:rFonts w:ascii="Arial" w:hAnsi="Arial" w:cs="Arial"/>
        </w:rPr>
      </w:pPr>
    </w:p>
    <w:p w14:paraId="774DBE85" w14:textId="202A5516" w:rsidR="008A2B98" w:rsidRDefault="008A2B98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2008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3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D.E.C. Évaluation de bâtiment</w:t>
      </w:r>
    </w:p>
    <w:p w14:paraId="364389EA" w14:textId="09DF5DEB" w:rsidR="008A2B98" w:rsidRPr="00CB64D5" w:rsidRDefault="008A2B98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>Collège Montmorency</w:t>
      </w:r>
    </w:p>
    <w:p w14:paraId="28AAD2E2" w14:textId="77777777" w:rsidR="008A2B98" w:rsidRDefault="008A2B98" w:rsidP="008A2B98">
      <w:pPr>
        <w:spacing w:after="0" w:line="240" w:lineRule="auto"/>
        <w:rPr>
          <w:rFonts w:ascii="Arial" w:hAnsi="Arial" w:cs="Arial"/>
        </w:rPr>
      </w:pPr>
    </w:p>
    <w:p w14:paraId="55D31328" w14:textId="43ED194D" w:rsidR="008A2B98" w:rsidRDefault="008A2B98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2004</w:t>
      </w:r>
      <w:r w:rsidR="007B321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D.E.S </w:t>
      </w:r>
    </w:p>
    <w:p w14:paraId="165B7B62" w14:textId="1E43F8D6" w:rsidR="008A2B98" w:rsidRPr="00CB64D5" w:rsidRDefault="008A2B98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>Diplôme d’Étude Secondaire</w:t>
      </w:r>
    </w:p>
    <w:p w14:paraId="30ADF2B9" w14:textId="274F0572" w:rsidR="00F325A0" w:rsidRDefault="00F325A0" w:rsidP="008A2B98">
      <w:pPr>
        <w:spacing w:after="0" w:line="240" w:lineRule="auto"/>
        <w:rPr>
          <w:rFonts w:ascii="Arial" w:hAnsi="Arial" w:cs="Arial"/>
        </w:rPr>
      </w:pPr>
    </w:p>
    <w:p w14:paraId="1D90B431" w14:textId="77777777" w:rsidR="00083DA1" w:rsidRDefault="00083DA1" w:rsidP="008A2B98">
      <w:pPr>
        <w:spacing w:after="0" w:line="240" w:lineRule="auto"/>
        <w:rPr>
          <w:rFonts w:ascii="Arial" w:hAnsi="Arial" w:cs="Arial"/>
        </w:rPr>
      </w:pPr>
    </w:p>
    <w:p w14:paraId="30624C77" w14:textId="36D729A6" w:rsidR="00F325A0" w:rsidRPr="00C71653" w:rsidRDefault="00F325A0" w:rsidP="00C7165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bCs/>
          <w:i/>
          <w:iCs/>
        </w:rPr>
      </w:pPr>
      <w:r w:rsidRPr="00C71653">
        <w:rPr>
          <w:rFonts w:ascii="Arial" w:hAnsi="Arial" w:cs="Arial"/>
          <w:b/>
          <w:bCs/>
          <w:i/>
          <w:iCs/>
        </w:rPr>
        <w:t>Expérience</w:t>
      </w:r>
    </w:p>
    <w:p w14:paraId="776591BA" w14:textId="4B8361EB" w:rsidR="00F325A0" w:rsidRDefault="00F325A0" w:rsidP="008A2B98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31E3C914" w14:textId="77777777" w:rsidR="00CB64D5" w:rsidRDefault="00CB64D5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2017 – 2020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Préposée à la maintenance</w:t>
      </w:r>
    </w:p>
    <w:p w14:paraId="2FA157C8" w14:textId="77777777" w:rsidR="00CB64D5" w:rsidRPr="00CB64D5" w:rsidRDefault="00CB64D5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>Centre de thérapie; Portage</w:t>
      </w:r>
    </w:p>
    <w:p w14:paraId="4E507F23" w14:textId="012A4812" w:rsidR="00F70657" w:rsidRDefault="00F70657" w:rsidP="008A2B98">
      <w:pPr>
        <w:spacing w:after="0" w:line="240" w:lineRule="auto"/>
        <w:rPr>
          <w:rFonts w:ascii="Arial" w:hAnsi="Arial" w:cs="Arial"/>
        </w:rPr>
      </w:pPr>
    </w:p>
    <w:p w14:paraId="4E1B92A9" w14:textId="5B7DDE84" w:rsidR="00F70657" w:rsidRDefault="00F70657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2014 – 2017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Préposée aux produits et matériaux de construction</w:t>
      </w:r>
    </w:p>
    <w:p w14:paraId="06CE5B51" w14:textId="03B49476" w:rsidR="00F70657" w:rsidRPr="00F70657" w:rsidRDefault="00F70657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F70657">
        <w:rPr>
          <w:rFonts w:ascii="Arial" w:hAnsi="Arial" w:cs="Arial"/>
          <w:i/>
          <w:iCs/>
          <w:sz w:val="20"/>
          <w:szCs w:val="20"/>
        </w:rPr>
        <w:t>Rona</w:t>
      </w:r>
      <w:proofErr w:type="spellEnd"/>
      <w:r w:rsidRPr="00F70657">
        <w:rPr>
          <w:rFonts w:ascii="Arial" w:hAnsi="Arial" w:cs="Arial"/>
          <w:i/>
          <w:iCs/>
          <w:sz w:val="20"/>
          <w:szCs w:val="20"/>
        </w:rPr>
        <w:t xml:space="preserve"> Saint-Eustache</w:t>
      </w:r>
    </w:p>
    <w:p w14:paraId="65F69177" w14:textId="4A738F62" w:rsidR="00F325A0" w:rsidRDefault="00CB64D5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25A0">
        <w:rPr>
          <w:rFonts w:ascii="Arial" w:hAnsi="Arial" w:cs="Arial"/>
        </w:rPr>
        <w:t xml:space="preserve"> </w:t>
      </w:r>
    </w:p>
    <w:p w14:paraId="4BF617A3" w14:textId="3B91498F" w:rsidR="00F325A0" w:rsidRDefault="00F70657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2011 à 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Superviseur </w:t>
      </w:r>
    </w:p>
    <w:p w14:paraId="1C864882" w14:textId="5ABB7BC8" w:rsidR="00F70657" w:rsidRPr="00F70657" w:rsidRDefault="00F70657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70657">
        <w:rPr>
          <w:rFonts w:ascii="Arial" w:hAnsi="Arial" w:cs="Arial"/>
          <w:i/>
          <w:iCs/>
          <w:sz w:val="20"/>
          <w:szCs w:val="20"/>
        </w:rPr>
        <w:t>Starbucks Coffee, Montréal</w:t>
      </w:r>
    </w:p>
    <w:p w14:paraId="76FBC434" w14:textId="77777777" w:rsidR="00F70657" w:rsidRDefault="00F70657" w:rsidP="008A2B98">
      <w:pPr>
        <w:spacing w:after="0" w:line="240" w:lineRule="auto"/>
        <w:rPr>
          <w:rFonts w:ascii="Arial" w:hAnsi="Arial" w:cs="Arial"/>
        </w:rPr>
      </w:pPr>
    </w:p>
    <w:p w14:paraId="0A505F5F" w14:textId="3F376A4E" w:rsidR="00F325A0" w:rsidRDefault="00F325A0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2009 à 2011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Technicienne de maintenance</w:t>
      </w:r>
    </w:p>
    <w:p w14:paraId="6E4C0FB1" w14:textId="32CF03B7" w:rsidR="00F325A0" w:rsidRPr="00CB64D5" w:rsidRDefault="00F325A0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CB64D5">
        <w:rPr>
          <w:rFonts w:ascii="Arial" w:hAnsi="Arial" w:cs="Arial"/>
          <w:i/>
          <w:iCs/>
          <w:sz w:val="20"/>
          <w:szCs w:val="20"/>
        </w:rPr>
        <w:t>Bixi</w:t>
      </w:r>
      <w:proofErr w:type="spellEnd"/>
      <w:r w:rsidRPr="00CB64D5">
        <w:rPr>
          <w:rFonts w:ascii="Arial" w:hAnsi="Arial" w:cs="Arial"/>
          <w:i/>
          <w:iCs/>
          <w:sz w:val="20"/>
          <w:szCs w:val="20"/>
        </w:rPr>
        <w:t xml:space="preserve"> – Vélo de location </w:t>
      </w:r>
    </w:p>
    <w:p w14:paraId="45E68C3C" w14:textId="77777777" w:rsidR="00F325A0" w:rsidRDefault="00F325A0" w:rsidP="008A2B98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757BC791" w14:textId="37DD9AAB" w:rsidR="00F325A0" w:rsidRDefault="00F325A0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Été 2009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Stage en Évaluation foncière</w:t>
      </w:r>
    </w:p>
    <w:p w14:paraId="1C6AB418" w14:textId="2924192B" w:rsidR="00F325A0" w:rsidRPr="00CB64D5" w:rsidRDefault="00F325A0" w:rsidP="008A2B9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64D5">
        <w:rPr>
          <w:rFonts w:ascii="Arial" w:hAnsi="Arial" w:cs="Arial"/>
          <w:i/>
          <w:iCs/>
          <w:sz w:val="20"/>
          <w:szCs w:val="20"/>
        </w:rPr>
        <w:t>Ville de Montréal</w:t>
      </w:r>
    </w:p>
    <w:p w14:paraId="68E6463C" w14:textId="65214DCD" w:rsidR="00F325A0" w:rsidRDefault="00F325A0" w:rsidP="008A2B98">
      <w:pPr>
        <w:spacing w:after="0" w:line="240" w:lineRule="auto"/>
        <w:rPr>
          <w:rFonts w:ascii="Arial" w:hAnsi="Arial" w:cs="Arial"/>
        </w:rPr>
      </w:pPr>
    </w:p>
    <w:p w14:paraId="500912B5" w14:textId="77777777" w:rsidR="00825DA6" w:rsidRDefault="00825DA6" w:rsidP="008A2B98">
      <w:pPr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br w:type="page"/>
      </w:r>
    </w:p>
    <w:p w14:paraId="49B2A1CA" w14:textId="51690921" w:rsidR="00F325A0" w:rsidRDefault="00825DA6" w:rsidP="00C7165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lastRenderedPageBreak/>
        <w:t>F</w:t>
      </w:r>
      <w:r w:rsidRPr="00825DA6">
        <w:rPr>
          <w:rFonts w:ascii="Arial" w:hAnsi="Arial" w:cs="Arial"/>
          <w:b/>
          <w:bCs/>
          <w:i/>
          <w:iCs/>
        </w:rPr>
        <w:t>ormations</w:t>
      </w:r>
      <w:r>
        <w:rPr>
          <w:rFonts w:ascii="Arial" w:hAnsi="Arial" w:cs="Arial"/>
          <w:b/>
          <w:bCs/>
          <w:i/>
          <w:iCs/>
        </w:rPr>
        <w:t xml:space="preserve"> / Compétences</w:t>
      </w:r>
    </w:p>
    <w:p w14:paraId="0D622F94" w14:textId="0AC7F944" w:rsidR="00825DA6" w:rsidRDefault="00825DA6" w:rsidP="008A2B98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1B4BE8E1" w14:textId="3ACC7BDB" w:rsidR="00825DA6" w:rsidRDefault="00825DA6" w:rsidP="00825D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ASP Construction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25C0">
        <w:rPr>
          <w:rFonts w:ascii="Arial" w:hAnsi="Arial" w:cs="Arial"/>
          <w:sz w:val="20"/>
          <w:szCs w:val="20"/>
        </w:rPr>
        <w:t>2008</w:t>
      </w:r>
    </w:p>
    <w:p w14:paraId="37463429" w14:textId="66C3B8B7" w:rsidR="00825DA6" w:rsidRDefault="00825DA6" w:rsidP="008A2B98">
      <w:pPr>
        <w:spacing w:after="0" w:line="240" w:lineRule="auto"/>
        <w:rPr>
          <w:rFonts w:ascii="Arial" w:hAnsi="Arial" w:cs="Arial"/>
        </w:rPr>
      </w:pPr>
    </w:p>
    <w:p w14:paraId="7D922369" w14:textId="4959A6FF" w:rsidR="00825DA6" w:rsidRDefault="00825DA6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Microsoft Office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25C0">
        <w:rPr>
          <w:rFonts w:ascii="Arial" w:hAnsi="Arial" w:cs="Arial"/>
          <w:sz w:val="20"/>
          <w:szCs w:val="20"/>
        </w:rPr>
        <w:t xml:space="preserve">Word, Excel, </w:t>
      </w:r>
      <w:proofErr w:type="spellStart"/>
      <w:r w:rsidRPr="004925C0">
        <w:rPr>
          <w:rFonts w:ascii="Arial" w:hAnsi="Arial" w:cs="Arial"/>
          <w:sz w:val="20"/>
          <w:szCs w:val="20"/>
        </w:rPr>
        <w:t>etc</w:t>
      </w:r>
      <w:proofErr w:type="spellEnd"/>
    </w:p>
    <w:p w14:paraId="0F68715C" w14:textId="34D19F67" w:rsidR="00825DA6" w:rsidRDefault="00825DA6" w:rsidP="008A2B98">
      <w:pPr>
        <w:spacing w:after="0" w:line="240" w:lineRule="auto"/>
        <w:rPr>
          <w:rFonts w:ascii="Arial" w:hAnsi="Arial" w:cs="Arial"/>
        </w:rPr>
      </w:pPr>
    </w:p>
    <w:p w14:paraId="68DD091C" w14:textId="6ACA5800" w:rsidR="00825DA6" w:rsidRDefault="00825DA6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Logiciels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25C0">
        <w:rPr>
          <w:rFonts w:ascii="Arial" w:hAnsi="Arial" w:cs="Arial"/>
          <w:sz w:val="20"/>
          <w:szCs w:val="20"/>
        </w:rPr>
        <w:t xml:space="preserve">E-Plan, </w:t>
      </w:r>
      <w:proofErr w:type="spellStart"/>
      <w:r w:rsidRPr="004925C0">
        <w:rPr>
          <w:rFonts w:ascii="Arial" w:hAnsi="Arial" w:cs="Arial"/>
          <w:sz w:val="20"/>
          <w:szCs w:val="20"/>
        </w:rPr>
        <w:t>Quotor</w:t>
      </w:r>
      <w:proofErr w:type="spellEnd"/>
      <w:r w:rsidRPr="004925C0">
        <w:rPr>
          <w:rFonts w:ascii="Arial" w:hAnsi="Arial" w:cs="Arial"/>
          <w:sz w:val="20"/>
          <w:szCs w:val="20"/>
        </w:rPr>
        <w:t xml:space="preserve"> Plan, Plan Swift, </w:t>
      </w:r>
      <w:proofErr w:type="spellStart"/>
      <w:r w:rsidRPr="004925C0">
        <w:rPr>
          <w:rFonts w:ascii="Arial" w:hAnsi="Arial" w:cs="Arial"/>
          <w:sz w:val="20"/>
          <w:szCs w:val="20"/>
        </w:rPr>
        <w:t>AutoCad</w:t>
      </w:r>
      <w:proofErr w:type="spellEnd"/>
      <w:r w:rsidRPr="004925C0">
        <w:rPr>
          <w:rFonts w:ascii="Arial" w:hAnsi="Arial" w:cs="Arial"/>
          <w:sz w:val="20"/>
          <w:szCs w:val="20"/>
        </w:rPr>
        <w:t>, etc.</w:t>
      </w:r>
    </w:p>
    <w:p w14:paraId="51D305F9" w14:textId="77777777" w:rsidR="00825DA6" w:rsidRDefault="00825DA6" w:rsidP="008A2B98">
      <w:pPr>
        <w:spacing w:after="0" w:line="240" w:lineRule="auto"/>
        <w:rPr>
          <w:rFonts w:ascii="Arial" w:hAnsi="Arial" w:cs="Arial"/>
        </w:rPr>
      </w:pPr>
    </w:p>
    <w:p w14:paraId="34B25788" w14:textId="20AB960F" w:rsidR="00825DA6" w:rsidRDefault="00825DA6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Permis de conduire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25C0">
        <w:rPr>
          <w:rFonts w:ascii="Arial" w:hAnsi="Arial" w:cs="Arial"/>
          <w:sz w:val="20"/>
          <w:szCs w:val="20"/>
        </w:rPr>
        <w:t>Classe 5</w:t>
      </w:r>
      <w:r>
        <w:rPr>
          <w:rFonts w:ascii="Arial" w:hAnsi="Arial" w:cs="Arial"/>
        </w:rPr>
        <w:t xml:space="preserve"> </w:t>
      </w:r>
    </w:p>
    <w:p w14:paraId="1B402E4E" w14:textId="083D2820" w:rsidR="00825DA6" w:rsidRDefault="00825DA6" w:rsidP="008A2B98">
      <w:pPr>
        <w:spacing w:after="0" w:line="240" w:lineRule="auto"/>
        <w:rPr>
          <w:rFonts w:ascii="Arial" w:hAnsi="Arial" w:cs="Arial"/>
        </w:rPr>
      </w:pPr>
    </w:p>
    <w:p w14:paraId="2D391989" w14:textId="6BC38ED3" w:rsidR="00825DA6" w:rsidRDefault="00825DA6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Secourisme Général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25C0">
        <w:rPr>
          <w:rFonts w:ascii="Arial" w:hAnsi="Arial" w:cs="Arial"/>
          <w:sz w:val="20"/>
          <w:szCs w:val="20"/>
        </w:rPr>
        <w:t>À renouvelé prochainement</w:t>
      </w:r>
    </w:p>
    <w:p w14:paraId="484B1BFA" w14:textId="77777777" w:rsidR="00825DA6" w:rsidRDefault="00825DA6" w:rsidP="008A2B98">
      <w:pPr>
        <w:spacing w:after="0" w:line="240" w:lineRule="auto"/>
        <w:rPr>
          <w:rFonts w:ascii="Arial" w:hAnsi="Arial" w:cs="Arial"/>
        </w:rPr>
      </w:pPr>
    </w:p>
    <w:p w14:paraId="7566C8FB" w14:textId="71A87245" w:rsidR="00825DA6" w:rsidRDefault="00825DA6" w:rsidP="008A2B98">
      <w:pPr>
        <w:spacing w:after="0" w:line="240" w:lineRule="auto"/>
        <w:rPr>
          <w:rFonts w:ascii="Arial" w:hAnsi="Arial" w:cs="Arial"/>
        </w:rPr>
      </w:pPr>
    </w:p>
    <w:p w14:paraId="6634C371" w14:textId="144793F1" w:rsidR="00825DA6" w:rsidRDefault="00825DA6" w:rsidP="00C7165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bCs/>
          <w:i/>
          <w:iCs/>
        </w:rPr>
      </w:pPr>
      <w:r w:rsidRPr="00C71653">
        <w:rPr>
          <w:rFonts w:ascii="Arial" w:hAnsi="Arial" w:cs="Arial"/>
          <w:b/>
          <w:bCs/>
          <w:i/>
          <w:iCs/>
        </w:rPr>
        <w:t>Autres informations pertinentes</w:t>
      </w:r>
    </w:p>
    <w:p w14:paraId="190340A5" w14:textId="77777777" w:rsidR="00825DA6" w:rsidRPr="00825DA6" w:rsidRDefault="00825DA6" w:rsidP="008A2B98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404BEFF5" w14:textId="321BBA42" w:rsidR="00083DA1" w:rsidRDefault="00083DA1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Membre</w:t>
      </w:r>
      <w:r w:rsidR="00CE0152">
        <w:rPr>
          <w:rFonts w:ascii="Arial" w:hAnsi="Arial" w:cs="Arial"/>
        </w:rPr>
        <w:t xml:space="preserve"> étudiant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AEÉCQ</w:t>
      </w:r>
    </w:p>
    <w:p w14:paraId="010B0EB2" w14:textId="048681E1" w:rsidR="00825DA6" w:rsidRPr="00083DA1" w:rsidRDefault="00825DA6" w:rsidP="001B100B">
      <w:pPr>
        <w:spacing w:after="0" w:line="240" w:lineRule="auto"/>
        <w:ind w:left="3540"/>
        <w:rPr>
          <w:rFonts w:ascii="Arial" w:hAnsi="Arial" w:cs="Arial"/>
          <w:sz w:val="20"/>
          <w:szCs w:val="20"/>
        </w:rPr>
      </w:pPr>
      <w:r w:rsidRPr="00083DA1">
        <w:rPr>
          <w:rFonts w:ascii="Arial" w:hAnsi="Arial" w:cs="Arial"/>
          <w:sz w:val="20"/>
          <w:szCs w:val="20"/>
        </w:rPr>
        <w:t xml:space="preserve">Association </w:t>
      </w:r>
      <w:r w:rsidR="00083DA1" w:rsidRPr="00083DA1">
        <w:rPr>
          <w:rFonts w:ascii="Arial" w:hAnsi="Arial" w:cs="Arial"/>
          <w:sz w:val="20"/>
          <w:szCs w:val="20"/>
        </w:rPr>
        <w:t>des</w:t>
      </w:r>
      <w:r w:rsidRPr="00083DA1">
        <w:rPr>
          <w:rFonts w:ascii="Arial" w:hAnsi="Arial" w:cs="Arial"/>
          <w:sz w:val="20"/>
          <w:szCs w:val="20"/>
        </w:rPr>
        <w:t xml:space="preserve"> </w:t>
      </w:r>
      <w:r w:rsidR="00083DA1" w:rsidRPr="00083DA1">
        <w:rPr>
          <w:rFonts w:ascii="Arial" w:hAnsi="Arial" w:cs="Arial"/>
          <w:sz w:val="20"/>
          <w:szCs w:val="20"/>
        </w:rPr>
        <w:t>e</w:t>
      </w:r>
      <w:r w:rsidRPr="00083DA1">
        <w:rPr>
          <w:rFonts w:ascii="Arial" w:hAnsi="Arial" w:cs="Arial"/>
          <w:sz w:val="20"/>
          <w:szCs w:val="20"/>
        </w:rPr>
        <w:t>stimateur</w:t>
      </w:r>
      <w:r w:rsidR="00083DA1">
        <w:rPr>
          <w:rFonts w:ascii="Arial" w:hAnsi="Arial" w:cs="Arial"/>
          <w:sz w:val="20"/>
          <w:szCs w:val="20"/>
        </w:rPr>
        <w:t>s</w:t>
      </w:r>
      <w:r w:rsidR="00083DA1" w:rsidRPr="00083DA1">
        <w:rPr>
          <w:rFonts w:ascii="Arial" w:hAnsi="Arial" w:cs="Arial"/>
          <w:sz w:val="20"/>
          <w:szCs w:val="20"/>
        </w:rPr>
        <w:t xml:space="preserve"> et des économistes de la construction</w:t>
      </w:r>
      <w:r w:rsidRPr="00083DA1">
        <w:rPr>
          <w:rFonts w:ascii="Arial" w:hAnsi="Arial" w:cs="Arial"/>
          <w:sz w:val="20"/>
          <w:szCs w:val="20"/>
        </w:rPr>
        <w:t xml:space="preserve"> du Québec</w:t>
      </w:r>
    </w:p>
    <w:p w14:paraId="3EA9A8FC" w14:textId="0108B893" w:rsidR="00825DA6" w:rsidRDefault="00825DA6" w:rsidP="008A2B98">
      <w:pPr>
        <w:spacing w:after="0" w:line="240" w:lineRule="auto"/>
        <w:rPr>
          <w:rFonts w:ascii="Arial" w:hAnsi="Arial" w:cs="Arial"/>
        </w:rPr>
      </w:pPr>
    </w:p>
    <w:p w14:paraId="469D9AF8" w14:textId="29CF1AA7" w:rsidR="00083DA1" w:rsidRDefault="008B3B1D" w:rsidP="008A2B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Projet personnel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Rénovation de tout genre</w:t>
      </w:r>
    </w:p>
    <w:p w14:paraId="31CDA91A" w14:textId="39DD1081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70CEF855" w14:textId="4F19BC0E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29504392" w14:textId="073D13C1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4D2B932D" w14:textId="1BBA0ACE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4B3D3210" w14:textId="05B6769E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43F146F7" w14:textId="1A3C5B15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187EF6F1" w14:textId="59D44BDF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406F9F6D" w14:textId="1543E447" w:rsidR="00C71653" w:rsidRDefault="00C71653" w:rsidP="008A2B98">
      <w:pPr>
        <w:spacing w:after="0" w:line="240" w:lineRule="auto"/>
        <w:rPr>
          <w:rFonts w:ascii="Arial" w:hAnsi="Arial" w:cs="Arial"/>
        </w:rPr>
      </w:pPr>
    </w:p>
    <w:p w14:paraId="68993CCD" w14:textId="59BE697A" w:rsidR="00C71653" w:rsidRDefault="00C71653" w:rsidP="008A2B98">
      <w:pPr>
        <w:spacing w:after="0" w:line="240" w:lineRule="auto"/>
        <w:rPr>
          <w:rFonts w:ascii="Arial" w:hAnsi="Arial" w:cs="Arial"/>
        </w:rPr>
      </w:pPr>
    </w:p>
    <w:sectPr w:rsidR="00C71653" w:rsidSect="006634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5A695" w14:textId="77777777" w:rsidR="002B66C4" w:rsidRDefault="002B66C4" w:rsidP="00C76400">
      <w:pPr>
        <w:spacing w:after="0" w:line="240" w:lineRule="auto"/>
      </w:pPr>
      <w:r>
        <w:separator/>
      </w:r>
    </w:p>
  </w:endnote>
  <w:endnote w:type="continuationSeparator" w:id="0">
    <w:p w14:paraId="534E790C" w14:textId="77777777" w:rsidR="002B66C4" w:rsidRDefault="002B66C4" w:rsidP="00C76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0C73" w14:textId="77777777" w:rsidR="00552352" w:rsidRDefault="005523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0E6E" w14:textId="11FAB245" w:rsidR="00C76400" w:rsidRPr="000B6E39" w:rsidRDefault="00C76400" w:rsidP="000B6E39">
    <w:pPr>
      <w:spacing w:after="0" w:line="360" w:lineRule="auto"/>
      <w:rPr>
        <w:rFonts w:ascii="Arial" w:hAnsi="Arial" w:cs="Arial"/>
        <w:i/>
        <w:iCs/>
        <w:sz w:val="20"/>
        <w:szCs w:val="20"/>
      </w:rPr>
    </w:pPr>
    <w:r w:rsidRPr="000B6E39">
      <w:rPr>
        <w:rFonts w:ascii="Arial" w:hAnsi="Arial" w:cs="Arial"/>
        <w:i/>
        <w:iCs/>
        <w:sz w:val="20"/>
        <w:szCs w:val="20"/>
      </w:rPr>
      <w:t xml:space="preserve">Prendre note que, pour des fins d’économie de temps et de clarté, je ne vous ai mis que les informations que j’estimais les plus pertinentes pour cet emploi et/ou stage. </w:t>
    </w:r>
  </w:p>
  <w:p w14:paraId="6EB2486E" w14:textId="77777777" w:rsidR="00C76400" w:rsidRPr="000B6E39" w:rsidRDefault="00C76400" w:rsidP="000B6E39">
    <w:pPr>
      <w:spacing w:after="0" w:line="360" w:lineRule="auto"/>
      <w:rPr>
        <w:rFonts w:ascii="Arial" w:hAnsi="Arial" w:cs="Arial"/>
        <w:i/>
        <w:iCs/>
        <w:sz w:val="20"/>
        <w:szCs w:val="20"/>
      </w:rPr>
    </w:pPr>
  </w:p>
  <w:p w14:paraId="2FFE2EEB" w14:textId="77777777" w:rsidR="00552352" w:rsidRDefault="00C76400" w:rsidP="000B6E39">
    <w:pPr>
      <w:spacing w:after="0" w:line="360" w:lineRule="auto"/>
      <w:rPr>
        <w:rFonts w:ascii="Arial" w:hAnsi="Arial" w:cs="Arial"/>
        <w:i/>
        <w:iCs/>
        <w:sz w:val="20"/>
        <w:szCs w:val="20"/>
      </w:rPr>
    </w:pPr>
    <w:r w:rsidRPr="000B6E39">
      <w:rPr>
        <w:rFonts w:ascii="Arial" w:hAnsi="Arial" w:cs="Arial"/>
        <w:i/>
        <w:iCs/>
        <w:sz w:val="20"/>
        <w:szCs w:val="20"/>
      </w:rPr>
      <w:t>Il me fera un plaisir de répondre à vos questions.</w:t>
    </w:r>
    <w:r w:rsidR="00552352">
      <w:rPr>
        <w:rFonts w:ascii="Arial" w:hAnsi="Arial" w:cs="Arial"/>
        <w:i/>
        <w:iCs/>
        <w:sz w:val="20"/>
        <w:szCs w:val="20"/>
      </w:rPr>
      <w:t xml:space="preserve"> </w:t>
    </w:r>
  </w:p>
  <w:p w14:paraId="432C7BBC" w14:textId="77777777" w:rsidR="00552352" w:rsidRDefault="00552352" w:rsidP="000B6E39">
    <w:pPr>
      <w:spacing w:after="0" w:line="360" w:lineRule="auto"/>
      <w:rPr>
        <w:rFonts w:ascii="Arial" w:hAnsi="Arial" w:cs="Arial"/>
        <w:i/>
        <w:iCs/>
        <w:sz w:val="20"/>
        <w:szCs w:val="20"/>
      </w:rPr>
    </w:pPr>
  </w:p>
  <w:p w14:paraId="4891A630" w14:textId="455AB05B" w:rsidR="00C76400" w:rsidRDefault="00552352" w:rsidP="000B6E39">
    <w:pPr>
      <w:spacing w:after="0" w:line="360" w:lineRule="auto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 xml:space="preserve">Merci et au plaisir. </w:t>
    </w:r>
  </w:p>
  <w:p w14:paraId="340E1B0B" w14:textId="1C304FF6" w:rsidR="000B6E39" w:rsidRDefault="000B6E39" w:rsidP="000B6E39">
    <w:pPr>
      <w:spacing w:after="0" w:line="360" w:lineRule="auto"/>
      <w:rPr>
        <w:rFonts w:ascii="Arial" w:hAnsi="Arial" w:cs="Arial"/>
        <w:i/>
        <w:iCs/>
        <w:sz w:val="20"/>
        <w:szCs w:val="20"/>
      </w:rPr>
    </w:pPr>
  </w:p>
  <w:p w14:paraId="0478577A" w14:textId="77777777" w:rsidR="000B6E39" w:rsidRPr="000B6E39" w:rsidRDefault="000B6E39" w:rsidP="000B6E39">
    <w:pPr>
      <w:spacing w:after="0" w:line="360" w:lineRule="auto"/>
      <w:rPr>
        <w:rFonts w:ascii="Arial" w:hAnsi="Arial" w:cs="Arial"/>
        <w:i/>
        <w:i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C28F" w14:textId="77777777" w:rsidR="00552352" w:rsidRDefault="005523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6A52" w14:textId="77777777" w:rsidR="002B66C4" w:rsidRDefault="002B66C4" w:rsidP="00C76400">
      <w:pPr>
        <w:spacing w:after="0" w:line="240" w:lineRule="auto"/>
      </w:pPr>
      <w:r>
        <w:separator/>
      </w:r>
    </w:p>
  </w:footnote>
  <w:footnote w:type="continuationSeparator" w:id="0">
    <w:p w14:paraId="13F75D6B" w14:textId="77777777" w:rsidR="002B66C4" w:rsidRDefault="002B66C4" w:rsidP="00C76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C9C5" w14:textId="77777777" w:rsidR="00552352" w:rsidRDefault="005523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6BBB" w14:textId="77777777" w:rsidR="00552352" w:rsidRDefault="0055235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B9C4" w14:textId="77777777" w:rsidR="00552352" w:rsidRDefault="0055235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24"/>
    <w:rsid w:val="00037981"/>
    <w:rsid w:val="0005260B"/>
    <w:rsid w:val="00083DA1"/>
    <w:rsid w:val="000B6E39"/>
    <w:rsid w:val="001152BA"/>
    <w:rsid w:val="001B100B"/>
    <w:rsid w:val="00210D88"/>
    <w:rsid w:val="00277C22"/>
    <w:rsid w:val="002B66C4"/>
    <w:rsid w:val="00451524"/>
    <w:rsid w:val="004925C0"/>
    <w:rsid w:val="004E46BF"/>
    <w:rsid w:val="00552352"/>
    <w:rsid w:val="0066345B"/>
    <w:rsid w:val="0067135C"/>
    <w:rsid w:val="006B1419"/>
    <w:rsid w:val="00723EA2"/>
    <w:rsid w:val="007B321E"/>
    <w:rsid w:val="00825DA6"/>
    <w:rsid w:val="008A2B98"/>
    <w:rsid w:val="008B3B1D"/>
    <w:rsid w:val="00C66892"/>
    <w:rsid w:val="00C71653"/>
    <w:rsid w:val="00C76400"/>
    <w:rsid w:val="00CB64D5"/>
    <w:rsid w:val="00CE0152"/>
    <w:rsid w:val="00E16131"/>
    <w:rsid w:val="00F325A0"/>
    <w:rsid w:val="00F7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9DE8"/>
  <w15:chartTrackingRefBased/>
  <w15:docId w15:val="{2FBA2ACD-0CD0-4CA7-A95B-6EA71718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64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6400"/>
  </w:style>
  <w:style w:type="paragraph" w:styleId="Pieddepage">
    <w:name w:val="footer"/>
    <w:basedOn w:val="Normal"/>
    <w:link w:val="PieddepageCar"/>
    <w:uiPriority w:val="99"/>
    <w:unhideWhenUsed/>
    <w:rsid w:val="00C764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6400"/>
  </w:style>
  <w:style w:type="character" w:styleId="Lienhypertexte">
    <w:name w:val="Hyperlink"/>
    <w:basedOn w:val="Policepardfaut"/>
    <w:uiPriority w:val="99"/>
    <w:unhideWhenUsed/>
    <w:rsid w:val="00210D8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0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vencal.roxane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Roxane Provençal</dc:creator>
  <cp:keywords/>
  <dc:description/>
  <cp:lastModifiedBy>Roxane Provençal</cp:lastModifiedBy>
  <cp:revision>22</cp:revision>
  <dcterms:created xsi:type="dcterms:W3CDTF">2021-08-21T12:33:00Z</dcterms:created>
  <dcterms:modified xsi:type="dcterms:W3CDTF">2021-08-21T13:47:00Z</dcterms:modified>
</cp:coreProperties>
</file>